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9DD" w:rsidRDefault="005D59DD" w:rsidP="00DD2C60">
      <w:pPr>
        <w:ind w:firstLineChars="0" w:firstLine="0"/>
      </w:pPr>
    </w:p>
    <w:p w:rsidR="00DD2C60" w:rsidRDefault="00DD2C60" w:rsidP="00DD2C60">
      <w:pPr>
        <w:ind w:firstLineChars="0" w:firstLine="0"/>
        <w:rPr>
          <w:rFonts w:ascii="华文楷体" w:eastAsia="华文楷体" w:hAnsi="华文楷体"/>
          <w:b/>
        </w:rPr>
      </w:pPr>
    </w:p>
    <w:p w:rsidR="00DD2C60" w:rsidRDefault="00DD2C60" w:rsidP="00DD2C60">
      <w:pPr>
        <w:ind w:firstLineChars="0" w:firstLine="0"/>
        <w:rPr>
          <w:rFonts w:ascii="华文楷体" w:eastAsia="华文楷体" w:hAnsi="华文楷体"/>
          <w:b/>
        </w:rPr>
      </w:pPr>
    </w:p>
    <w:p w:rsidR="00DD2C60" w:rsidRDefault="00DD2C60" w:rsidP="00DD2C60">
      <w:pPr>
        <w:ind w:firstLineChars="0" w:firstLine="0"/>
        <w:rPr>
          <w:rFonts w:ascii="华文楷体" w:eastAsia="华文楷体" w:hAnsi="华文楷体"/>
          <w:b/>
        </w:rPr>
      </w:pPr>
    </w:p>
    <w:p w:rsidR="00DD2C60" w:rsidRPr="003458D2" w:rsidRDefault="00973973" w:rsidP="00DD2C60">
      <w:pPr>
        <w:ind w:firstLineChars="0" w:firstLine="0"/>
        <w:jc w:val="center"/>
        <w:rPr>
          <w:rFonts w:ascii="微软雅黑" w:eastAsia="微软雅黑" w:hAnsi="微软雅黑"/>
          <w:b/>
          <w:sz w:val="44"/>
          <w:szCs w:val="21"/>
        </w:rPr>
      </w:pPr>
      <w:r>
        <w:rPr>
          <w:rFonts w:ascii="微软雅黑" w:eastAsia="微软雅黑" w:hAnsi="微软雅黑" w:hint="eastAsia"/>
          <w:b/>
          <w:sz w:val="44"/>
          <w:szCs w:val="21"/>
        </w:rPr>
        <w:t>第三届上海师范大学</w:t>
      </w:r>
      <w:r w:rsidR="00DD2C60" w:rsidRPr="003458D2">
        <w:rPr>
          <w:rFonts w:ascii="微软雅黑" w:eastAsia="微软雅黑" w:hAnsi="微软雅黑" w:hint="eastAsia"/>
          <w:b/>
          <w:sz w:val="44"/>
          <w:szCs w:val="21"/>
        </w:rPr>
        <w:t>师范</w:t>
      </w:r>
      <w:proofErr w:type="gramStart"/>
      <w:r w:rsidR="00DD2C60" w:rsidRPr="003458D2">
        <w:rPr>
          <w:rFonts w:ascii="微软雅黑" w:eastAsia="微软雅黑" w:hAnsi="微软雅黑" w:hint="eastAsia"/>
          <w:b/>
          <w:sz w:val="44"/>
          <w:szCs w:val="21"/>
        </w:rPr>
        <w:t>生教学</w:t>
      </w:r>
      <w:proofErr w:type="gramEnd"/>
      <w:r w:rsidR="00DD2C60" w:rsidRPr="003458D2">
        <w:rPr>
          <w:rFonts w:ascii="微软雅黑" w:eastAsia="微软雅黑" w:hAnsi="微软雅黑" w:hint="eastAsia"/>
          <w:b/>
          <w:sz w:val="44"/>
          <w:szCs w:val="21"/>
        </w:rPr>
        <w:t>技能</w:t>
      </w:r>
      <w:r w:rsidR="00140005">
        <w:rPr>
          <w:rFonts w:ascii="微软雅黑" w:eastAsia="微软雅黑" w:hAnsi="微软雅黑" w:hint="eastAsia"/>
          <w:b/>
          <w:sz w:val="44"/>
          <w:szCs w:val="21"/>
        </w:rPr>
        <w:t>竞</w:t>
      </w:r>
      <w:r w:rsidR="00DD2C60" w:rsidRPr="003458D2">
        <w:rPr>
          <w:rFonts w:ascii="微软雅黑" w:eastAsia="微软雅黑" w:hAnsi="微软雅黑" w:hint="eastAsia"/>
          <w:b/>
          <w:sz w:val="44"/>
          <w:szCs w:val="21"/>
        </w:rPr>
        <w:t>赛</w:t>
      </w:r>
    </w:p>
    <w:p w:rsidR="00DD2C60" w:rsidRPr="003458D2" w:rsidRDefault="00DD2C60" w:rsidP="00DD2C60">
      <w:pPr>
        <w:ind w:firstLineChars="0" w:firstLine="0"/>
        <w:jc w:val="center"/>
        <w:rPr>
          <w:rFonts w:ascii="微软雅黑" w:eastAsia="微软雅黑" w:hAnsi="微软雅黑"/>
          <w:b/>
          <w:sz w:val="44"/>
          <w:szCs w:val="21"/>
        </w:rPr>
      </w:pPr>
      <w:r w:rsidRPr="003458D2">
        <w:rPr>
          <w:rFonts w:ascii="微软雅黑" w:eastAsia="微软雅黑" w:hAnsi="微软雅黑" w:hint="eastAsia"/>
          <w:b/>
          <w:sz w:val="44"/>
          <w:szCs w:val="21"/>
        </w:rPr>
        <w:t>教学设计</w:t>
      </w:r>
    </w:p>
    <w:p w:rsidR="00DD2C60" w:rsidRDefault="00DD2C60" w:rsidP="00CE7C93">
      <w:pPr>
        <w:ind w:firstLineChars="100"/>
        <w:rPr>
          <w:rFonts w:ascii="黑体" w:eastAsia="黑体"/>
          <w:szCs w:val="21"/>
        </w:rPr>
      </w:pPr>
    </w:p>
    <w:tbl>
      <w:tblPr>
        <w:tblpPr w:leftFromText="180" w:rightFromText="180" w:vertAnchor="text" w:horzAnchor="page" w:tblpXSpec="center" w:tblpY="571"/>
        <w:tblOverlap w:val="never"/>
        <w:tblW w:w="7797" w:type="dxa"/>
        <w:tblLayout w:type="fixed"/>
        <w:tblLook w:val="04A0" w:firstRow="1" w:lastRow="0" w:firstColumn="1" w:lastColumn="0" w:noHBand="0" w:noVBand="1"/>
      </w:tblPr>
      <w:tblGrid>
        <w:gridCol w:w="1843"/>
        <w:gridCol w:w="5954"/>
      </w:tblGrid>
      <w:tr w:rsidR="00DD2C60" w:rsidRPr="005C21FF" w:rsidTr="005A3FF4">
        <w:trPr>
          <w:trHeight w:val="694"/>
        </w:trPr>
        <w:tc>
          <w:tcPr>
            <w:tcW w:w="1843" w:type="dxa"/>
            <w:vAlign w:val="center"/>
          </w:tcPr>
          <w:p w:rsidR="00DD2C60" w:rsidRPr="005C21FF" w:rsidRDefault="00DD2C60" w:rsidP="005A3FF4">
            <w:pPr>
              <w:ind w:firstLineChars="0" w:firstLine="0"/>
              <w:jc w:val="left"/>
              <w:rPr>
                <w:rFonts w:eastAsia="华文仿宋" w:cs="Times New Roman"/>
                <w:b/>
                <w:bCs/>
                <w:sz w:val="30"/>
              </w:rPr>
            </w:pPr>
            <w:r>
              <w:rPr>
                <w:rFonts w:eastAsia="华文仿宋" w:cs="Times New Roman" w:hint="eastAsia"/>
                <w:b/>
                <w:bCs/>
                <w:sz w:val="30"/>
              </w:rPr>
              <w:t>授课</w:t>
            </w:r>
            <w:r>
              <w:rPr>
                <w:rFonts w:eastAsia="华文仿宋" w:cs="Times New Roman"/>
                <w:b/>
                <w:bCs/>
                <w:sz w:val="30"/>
              </w:rPr>
              <w:t>课题</w:t>
            </w:r>
            <w:r w:rsidRPr="005C21FF">
              <w:rPr>
                <w:rFonts w:eastAsia="华文仿宋" w:cs="Times New Roman"/>
                <w:b/>
                <w:bCs/>
                <w:sz w:val="30"/>
              </w:rPr>
              <w:t>：</w:t>
            </w:r>
          </w:p>
        </w:tc>
        <w:tc>
          <w:tcPr>
            <w:tcW w:w="5954" w:type="dxa"/>
            <w:vAlign w:val="center"/>
          </w:tcPr>
          <w:p w:rsidR="00DD2C60" w:rsidRPr="005C21FF" w:rsidRDefault="00DD2C60" w:rsidP="005A3FF4">
            <w:pPr>
              <w:ind w:firstLine="560"/>
              <w:jc w:val="left"/>
              <w:rPr>
                <w:rFonts w:eastAsia="华文仿宋" w:cs="Times New Roman"/>
                <w:sz w:val="28"/>
                <w:szCs w:val="28"/>
                <w:u w:val="single"/>
              </w:rPr>
            </w:pPr>
            <w:r w:rsidRPr="005C21FF">
              <w:rPr>
                <w:rFonts w:eastAsia="华文仿宋" w:cs="Times New Roman"/>
                <w:sz w:val="28"/>
                <w:szCs w:val="28"/>
                <w:u w:val="single"/>
              </w:rPr>
              <w:t xml:space="preserve">                                          </w:t>
            </w:r>
          </w:p>
        </w:tc>
      </w:tr>
      <w:tr w:rsidR="00DD2C60" w:rsidRPr="005C21FF" w:rsidTr="005A3FF4">
        <w:trPr>
          <w:trHeight w:val="702"/>
        </w:trPr>
        <w:tc>
          <w:tcPr>
            <w:tcW w:w="1843" w:type="dxa"/>
            <w:vAlign w:val="center"/>
          </w:tcPr>
          <w:p w:rsidR="00DD2C60" w:rsidRPr="005C21FF" w:rsidRDefault="00DD2C60" w:rsidP="005A3FF4">
            <w:pPr>
              <w:ind w:firstLineChars="0" w:firstLine="0"/>
              <w:jc w:val="left"/>
              <w:rPr>
                <w:rFonts w:eastAsia="华文仿宋" w:cs="Times New Roman"/>
                <w:b/>
                <w:bCs/>
                <w:sz w:val="30"/>
              </w:rPr>
            </w:pPr>
            <w:r w:rsidRPr="005C21FF">
              <w:rPr>
                <w:rFonts w:eastAsia="华文仿宋" w:cs="Times New Roman"/>
                <w:b/>
                <w:bCs/>
                <w:sz w:val="30"/>
              </w:rPr>
              <w:t>姓</w:t>
            </w:r>
            <w:r w:rsidRPr="005C21FF">
              <w:rPr>
                <w:rFonts w:eastAsia="华文仿宋" w:cs="Times New Roman"/>
                <w:b/>
                <w:bCs/>
                <w:sz w:val="30"/>
              </w:rPr>
              <w:t xml:space="preserve">    </w:t>
            </w:r>
            <w:r w:rsidRPr="005C21FF">
              <w:rPr>
                <w:rFonts w:eastAsia="华文仿宋" w:cs="Times New Roman"/>
                <w:b/>
                <w:bCs/>
                <w:sz w:val="30"/>
              </w:rPr>
              <w:t>名：</w:t>
            </w:r>
          </w:p>
        </w:tc>
        <w:tc>
          <w:tcPr>
            <w:tcW w:w="5954" w:type="dxa"/>
            <w:vAlign w:val="center"/>
          </w:tcPr>
          <w:p w:rsidR="00DD2C60" w:rsidRPr="005C21FF" w:rsidRDefault="00DD2C60" w:rsidP="005A3FF4">
            <w:pPr>
              <w:ind w:firstLine="560"/>
              <w:jc w:val="left"/>
              <w:rPr>
                <w:rFonts w:eastAsia="华文仿宋" w:cs="Times New Roman"/>
                <w:sz w:val="28"/>
                <w:szCs w:val="28"/>
                <w:u w:val="single"/>
              </w:rPr>
            </w:pPr>
            <w:r w:rsidRPr="005C21FF">
              <w:rPr>
                <w:rFonts w:eastAsia="华文仿宋" w:cs="Times New Roman"/>
                <w:sz w:val="28"/>
                <w:szCs w:val="28"/>
                <w:u w:val="single"/>
              </w:rPr>
              <w:t xml:space="preserve">                                       </w:t>
            </w:r>
          </w:p>
        </w:tc>
      </w:tr>
      <w:tr w:rsidR="00DD2C60" w:rsidRPr="005C21FF" w:rsidTr="005A3FF4">
        <w:trPr>
          <w:trHeight w:val="702"/>
        </w:trPr>
        <w:tc>
          <w:tcPr>
            <w:tcW w:w="1843" w:type="dxa"/>
            <w:vAlign w:val="center"/>
          </w:tcPr>
          <w:p w:rsidR="00DD2C60" w:rsidRPr="005C21FF" w:rsidRDefault="00DD2C60" w:rsidP="005A3FF4">
            <w:pPr>
              <w:ind w:firstLineChars="0" w:firstLine="0"/>
              <w:jc w:val="left"/>
              <w:rPr>
                <w:rFonts w:eastAsia="华文仿宋" w:cs="Times New Roman"/>
                <w:b/>
                <w:bCs/>
                <w:sz w:val="30"/>
              </w:rPr>
            </w:pPr>
            <w:r w:rsidRPr="005C21FF">
              <w:rPr>
                <w:rFonts w:eastAsia="华文仿宋" w:cs="Times New Roman"/>
                <w:b/>
                <w:bCs/>
                <w:sz w:val="30"/>
              </w:rPr>
              <w:t>专</w:t>
            </w:r>
            <w:r w:rsidRPr="005C21FF">
              <w:rPr>
                <w:rFonts w:eastAsia="华文仿宋" w:cs="Times New Roman"/>
                <w:b/>
                <w:bCs/>
                <w:sz w:val="30"/>
              </w:rPr>
              <w:t xml:space="preserve">    </w:t>
            </w:r>
            <w:r w:rsidRPr="005C21FF">
              <w:rPr>
                <w:rFonts w:eastAsia="华文仿宋" w:cs="Times New Roman"/>
                <w:b/>
                <w:bCs/>
                <w:sz w:val="30"/>
              </w:rPr>
              <w:t>业：</w:t>
            </w:r>
          </w:p>
        </w:tc>
        <w:tc>
          <w:tcPr>
            <w:tcW w:w="5954" w:type="dxa"/>
            <w:vAlign w:val="center"/>
          </w:tcPr>
          <w:p w:rsidR="00DD2C60" w:rsidRPr="005C21FF" w:rsidRDefault="00DD2C60" w:rsidP="005A3FF4">
            <w:pPr>
              <w:ind w:firstLine="560"/>
              <w:jc w:val="left"/>
              <w:rPr>
                <w:rFonts w:eastAsia="华文仿宋" w:cs="Times New Roman"/>
                <w:sz w:val="28"/>
                <w:szCs w:val="28"/>
                <w:u w:val="single"/>
              </w:rPr>
            </w:pPr>
            <w:r w:rsidRPr="005C21FF">
              <w:rPr>
                <w:rFonts w:eastAsia="华文仿宋" w:cs="Times New Roman"/>
                <w:sz w:val="28"/>
                <w:szCs w:val="28"/>
                <w:u w:val="single"/>
              </w:rPr>
              <w:t xml:space="preserve">                                       </w:t>
            </w:r>
          </w:p>
        </w:tc>
      </w:tr>
      <w:tr w:rsidR="00DD2C60" w:rsidRPr="005C21FF" w:rsidTr="005A3FF4">
        <w:trPr>
          <w:trHeight w:val="702"/>
        </w:trPr>
        <w:tc>
          <w:tcPr>
            <w:tcW w:w="1843" w:type="dxa"/>
            <w:vAlign w:val="center"/>
          </w:tcPr>
          <w:p w:rsidR="00DD2C60" w:rsidRPr="005C21FF" w:rsidRDefault="00DD2C60" w:rsidP="005A3FF4">
            <w:pPr>
              <w:ind w:firstLineChars="0" w:firstLine="0"/>
              <w:jc w:val="left"/>
              <w:rPr>
                <w:rFonts w:eastAsia="华文仿宋" w:cs="Times New Roman"/>
                <w:b/>
                <w:bCs/>
                <w:sz w:val="30"/>
              </w:rPr>
            </w:pPr>
            <w:r w:rsidRPr="005C21FF">
              <w:rPr>
                <w:rFonts w:eastAsia="华文仿宋" w:cs="Times New Roman"/>
                <w:b/>
                <w:bCs/>
                <w:sz w:val="30"/>
              </w:rPr>
              <w:t>参赛学科：</w:t>
            </w:r>
          </w:p>
        </w:tc>
        <w:tc>
          <w:tcPr>
            <w:tcW w:w="5954" w:type="dxa"/>
            <w:vAlign w:val="center"/>
          </w:tcPr>
          <w:p w:rsidR="00DD2C60" w:rsidRPr="005C21FF" w:rsidRDefault="00DD2C60" w:rsidP="005A3FF4">
            <w:pPr>
              <w:ind w:firstLine="560"/>
              <w:jc w:val="left"/>
              <w:rPr>
                <w:rFonts w:eastAsia="华文仿宋" w:cs="Times New Roman"/>
                <w:sz w:val="28"/>
                <w:szCs w:val="28"/>
                <w:u w:val="single"/>
              </w:rPr>
            </w:pPr>
            <w:r w:rsidRPr="005C21FF">
              <w:rPr>
                <w:rFonts w:eastAsia="华文仿宋" w:cs="Times New Roman"/>
                <w:sz w:val="28"/>
                <w:szCs w:val="28"/>
                <w:u w:val="single"/>
              </w:rPr>
              <w:t xml:space="preserve">                                       </w:t>
            </w:r>
          </w:p>
        </w:tc>
      </w:tr>
      <w:tr w:rsidR="00DD2C60" w:rsidRPr="005C21FF" w:rsidTr="005A3FF4">
        <w:trPr>
          <w:trHeight w:val="700"/>
        </w:trPr>
        <w:tc>
          <w:tcPr>
            <w:tcW w:w="1843" w:type="dxa"/>
            <w:vAlign w:val="center"/>
          </w:tcPr>
          <w:p w:rsidR="00DD2C60" w:rsidRPr="005C21FF" w:rsidRDefault="00DD2C60" w:rsidP="005A3FF4">
            <w:pPr>
              <w:ind w:firstLineChars="0" w:firstLine="0"/>
              <w:jc w:val="left"/>
              <w:rPr>
                <w:rFonts w:eastAsia="华文仿宋" w:cs="Times New Roman"/>
                <w:b/>
                <w:bCs/>
                <w:sz w:val="30"/>
              </w:rPr>
            </w:pPr>
            <w:r w:rsidRPr="005C21FF">
              <w:rPr>
                <w:rFonts w:eastAsia="华文仿宋" w:cs="Times New Roman"/>
                <w:b/>
                <w:bCs/>
                <w:sz w:val="30"/>
              </w:rPr>
              <w:t>电话号码：</w:t>
            </w:r>
          </w:p>
        </w:tc>
        <w:tc>
          <w:tcPr>
            <w:tcW w:w="5954" w:type="dxa"/>
            <w:vAlign w:val="center"/>
          </w:tcPr>
          <w:p w:rsidR="00DD2C60" w:rsidRPr="005C21FF" w:rsidRDefault="00DD2C60" w:rsidP="005A3FF4">
            <w:pPr>
              <w:ind w:firstLine="560"/>
              <w:jc w:val="left"/>
              <w:rPr>
                <w:rFonts w:eastAsia="华文仿宋" w:cs="Times New Roman"/>
                <w:sz w:val="28"/>
                <w:szCs w:val="28"/>
                <w:u w:val="single"/>
              </w:rPr>
            </w:pPr>
            <w:r w:rsidRPr="005C21FF">
              <w:rPr>
                <w:rFonts w:eastAsia="华文仿宋" w:cs="Times New Roman"/>
                <w:sz w:val="28"/>
                <w:szCs w:val="28"/>
                <w:u w:val="single"/>
              </w:rPr>
              <w:t xml:space="preserve">                                       </w:t>
            </w:r>
          </w:p>
        </w:tc>
      </w:tr>
      <w:tr w:rsidR="00DD2C60" w:rsidRPr="005C21FF" w:rsidTr="005A3FF4">
        <w:trPr>
          <w:trHeight w:val="700"/>
        </w:trPr>
        <w:tc>
          <w:tcPr>
            <w:tcW w:w="1843" w:type="dxa"/>
            <w:vAlign w:val="center"/>
          </w:tcPr>
          <w:p w:rsidR="00DD2C60" w:rsidRPr="005C21FF" w:rsidRDefault="00DD2C60" w:rsidP="005A3FF4">
            <w:pPr>
              <w:ind w:firstLineChars="0" w:firstLine="0"/>
              <w:jc w:val="left"/>
              <w:rPr>
                <w:rFonts w:eastAsia="华文仿宋" w:cs="Times New Roman"/>
                <w:b/>
                <w:bCs/>
                <w:sz w:val="30"/>
              </w:rPr>
            </w:pPr>
            <w:r w:rsidRPr="005C21FF">
              <w:rPr>
                <w:rFonts w:eastAsia="华文仿宋" w:cs="Times New Roman"/>
                <w:b/>
                <w:bCs/>
                <w:sz w:val="30"/>
              </w:rPr>
              <w:t>电子邮箱：</w:t>
            </w:r>
          </w:p>
        </w:tc>
        <w:tc>
          <w:tcPr>
            <w:tcW w:w="5954" w:type="dxa"/>
            <w:vAlign w:val="center"/>
          </w:tcPr>
          <w:p w:rsidR="00DD2C60" w:rsidRPr="005C21FF" w:rsidRDefault="00DD2C60" w:rsidP="005A3FF4">
            <w:pPr>
              <w:ind w:firstLine="560"/>
              <w:jc w:val="left"/>
              <w:rPr>
                <w:rFonts w:eastAsia="华文仿宋" w:cs="Times New Roman"/>
                <w:sz w:val="28"/>
                <w:szCs w:val="28"/>
                <w:u w:val="single"/>
              </w:rPr>
            </w:pPr>
            <w:r w:rsidRPr="005C21FF">
              <w:rPr>
                <w:rFonts w:eastAsia="华文仿宋" w:cs="Times New Roman"/>
                <w:sz w:val="28"/>
                <w:szCs w:val="28"/>
                <w:u w:val="single"/>
              </w:rPr>
              <w:t xml:space="preserve">                                          </w:t>
            </w:r>
          </w:p>
        </w:tc>
      </w:tr>
      <w:tr w:rsidR="00DD2C60" w:rsidRPr="005C21FF" w:rsidTr="005A3FF4">
        <w:trPr>
          <w:trHeight w:val="700"/>
        </w:trPr>
        <w:tc>
          <w:tcPr>
            <w:tcW w:w="1843" w:type="dxa"/>
            <w:vAlign w:val="center"/>
          </w:tcPr>
          <w:p w:rsidR="00DD2C60" w:rsidRPr="005C21FF" w:rsidRDefault="00DD2C60" w:rsidP="005A3FF4">
            <w:pPr>
              <w:ind w:firstLineChars="0" w:firstLine="0"/>
              <w:jc w:val="left"/>
              <w:rPr>
                <w:rFonts w:eastAsia="华文仿宋" w:cs="Times New Roman"/>
                <w:b/>
                <w:bCs/>
                <w:sz w:val="30"/>
              </w:rPr>
            </w:pPr>
            <w:r w:rsidRPr="005C21FF">
              <w:rPr>
                <w:rFonts w:eastAsia="华文仿宋" w:cs="Times New Roman"/>
                <w:b/>
                <w:bCs/>
                <w:sz w:val="30"/>
              </w:rPr>
              <w:t>指导教师：</w:t>
            </w:r>
          </w:p>
        </w:tc>
        <w:tc>
          <w:tcPr>
            <w:tcW w:w="5954" w:type="dxa"/>
            <w:vAlign w:val="center"/>
          </w:tcPr>
          <w:p w:rsidR="00DD2C60" w:rsidRPr="005C21FF" w:rsidRDefault="00DD2C60" w:rsidP="005A3FF4">
            <w:pPr>
              <w:ind w:firstLine="560"/>
              <w:jc w:val="left"/>
              <w:rPr>
                <w:rFonts w:eastAsia="华文仿宋" w:cs="Times New Roman"/>
                <w:sz w:val="28"/>
                <w:szCs w:val="28"/>
                <w:u w:val="single"/>
              </w:rPr>
            </w:pPr>
            <w:r w:rsidRPr="005C21FF">
              <w:rPr>
                <w:rFonts w:eastAsia="华文仿宋" w:cs="Times New Roman"/>
                <w:sz w:val="28"/>
                <w:szCs w:val="28"/>
                <w:u w:val="single"/>
              </w:rPr>
              <w:t xml:space="preserve">                                          </w:t>
            </w:r>
          </w:p>
        </w:tc>
      </w:tr>
    </w:tbl>
    <w:p w:rsidR="00DD2C60" w:rsidRDefault="00DD2C60" w:rsidP="00CE7C93">
      <w:pPr>
        <w:ind w:firstLineChars="100"/>
        <w:rPr>
          <w:rFonts w:ascii="黑体" w:eastAsia="黑体"/>
          <w:szCs w:val="21"/>
        </w:rPr>
      </w:pPr>
    </w:p>
    <w:p w:rsidR="00DD2C60" w:rsidRDefault="00DD2C60" w:rsidP="00CE7C93">
      <w:pPr>
        <w:ind w:firstLineChars="100"/>
        <w:rPr>
          <w:rFonts w:ascii="黑体" w:eastAsia="黑体"/>
          <w:szCs w:val="21"/>
        </w:rPr>
      </w:pPr>
    </w:p>
    <w:p w:rsidR="00DD2C60" w:rsidRDefault="00DD2C60" w:rsidP="00DD2C60">
      <w:pPr>
        <w:ind w:firstLine="400"/>
        <w:jc w:val="center"/>
        <w:rPr>
          <w:rFonts w:ascii="黑体" w:eastAsia="黑体"/>
          <w:szCs w:val="21"/>
        </w:rPr>
      </w:pPr>
    </w:p>
    <w:p w:rsidR="00DD2C60" w:rsidRDefault="00DD2C60" w:rsidP="00DD2C60">
      <w:pPr>
        <w:ind w:firstLine="400"/>
        <w:jc w:val="center"/>
        <w:rPr>
          <w:rFonts w:ascii="黑体" w:eastAsia="黑体"/>
          <w:szCs w:val="21"/>
        </w:rPr>
      </w:pPr>
    </w:p>
    <w:p w:rsidR="00DD2C60" w:rsidRDefault="00DD2C60" w:rsidP="00DD2C60">
      <w:pPr>
        <w:ind w:firstLine="602"/>
        <w:rPr>
          <w:rFonts w:ascii="仿宋_GB2312" w:eastAsia="仿宋_GB2312"/>
          <w:b/>
          <w:bCs/>
          <w:sz w:val="30"/>
        </w:rPr>
      </w:pPr>
    </w:p>
    <w:p w:rsidR="00DD2C60" w:rsidRDefault="00DD2C60" w:rsidP="00DD2C60">
      <w:pPr>
        <w:ind w:firstLine="602"/>
        <w:rPr>
          <w:rFonts w:ascii="仿宋_GB2312" w:eastAsia="仿宋_GB2312"/>
          <w:b/>
          <w:bCs/>
          <w:sz w:val="30"/>
        </w:rPr>
      </w:pPr>
    </w:p>
    <w:p w:rsidR="00DD2C60" w:rsidRDefault="00DD2C60" w:rsidP="00DD2C60">
      <w:pPr>
        <w:ind w:firstLine="602"/>
        <w:rPr>
          <w:rFonts w:ascii="仿宋_GB2312" w:eastAsia="仿宋_GB2312"/>
          <w:b/>
          <w:bCs/>
          <w:sz w:val="30"/>
        </w:rPr>
      </w:pPr>
    </w:p>
    <w:tbl>
      <w:tblPr>
        <w:tblpPr w:leftFromText="180" w:rightFromText="180" w:vertAnchor="text" w:horzAnchor="page" w:tblpXSpec="center" w:tblpY="295"/>
        <w:tblW w:w="0" w:type="auto"/>
        <w:tblLayout w:type="fixed"/>
        <w:tblLook w:val="04A0" w:firstRow="1" w:lastRow="0" w:firstColumn="1" w:lastColumn="0" w:noHBand="0" w:noVBand="1"/>
      </w:tblPr>
      <w:tblGrid>
        <w:gridCol w:w="3780"/>
      </w:tblGrid>
      <w:tr w:rsidR="00DD2C60" w:rsidRPr="005C21FF" w:rsidTr="005A3FF4">
        <w:tc>
          <w:tcPr>
            <w:tcW w:w="3780" w:type="dxa"/>
          </w:tcPr>
          <w:p w:rsidR="00DD2C60" w:rsidRPr="005C21FF" w:rsidRDefault="00DD2C60" w:rsidP="005A3FF4">
            <w:pPr>
              <w:ind w:firstLineChars="0" w:firstLine="0"/>
              <w:jc w:val="center"/>
              <w:rPr>
                <w:rFonts w:eastAsia="仿宋_GB2312" w:cs="Times New Roman"/>
                <w:b/>
                <w:bCs/>
                <w:sz w:val="30"/>
              </w:rPr>
            </w:pPr>
            <w:r w:rsidRPr="005C21FF">
              <w:rPr>
                <w:rFonts w:eastAsia="仿宋_GB2312" w:cs="Times New Roman"/>
                <w:b/>
                <w:bCs/>
                <w:sz w:val="30"/>
                <w:szCs w:val="30"/>
              </w:rPr>
              <w:t>2021</w:t>
            </w:r>
            <w:r w:rsidRPr="005C21FF">
              <w:rPr>
                <w:rFonts w:eastAsia="仿宋_GB2312" w:cs="Times New Roman"/>
                <w:b/>
                <w:bCs/>
                <w:sz w:val="30"/>
                <w:szCs w:val="30"/>
              </w:rPr>
              <w:t>年</w:t>
            </w:r>
            <w:r w:rsidR="00973973">
              <w:rPr>
                <w:rFonts w:eastAsia="仿宋_GB2312" w:cs="Times New Roman"/>
                <w:b/>
                <w:bCs/>
                <w:sz w:val="30"/>
                <w:szCs w:val="30"/>
              </w:rPr>
              <w:t>04</w:t>
            </w:r>
            <w:r w:rsidRPr="005C21FF">
              <w:rPr>
                <w:rFonts w:eastAsia="仿宋_GB2312" w:cs="Times New Roman"/>
                <w:b/>
                <w:bCs/>
                <w:sz w:val="30"/>
                <w:szCs w:val="30"/>
              </w:rPr>
              <w:t>月</w:t>
            </w:r>
            <w:r w:rsidR="00973973">
              <w:rPr>
                <w:rFonts w:eastAsia="仿宋_GB2312" w:cs="Times New Roman"/>
                <w:b/>
                <w:bCs/>
                <w:sz w:val="30"/>
                <w:szCs w:val="30"/>
              </w:rPr>
              <w:t>15</w:t>
            </w:r>
            <w:r w:rsidRPr="005C21FF">
              <w:rPr>
                <w:rFonts w:eastAsia="仿宋_GB2312" w:cs="Times New Roman"/>
                <w:b/>
                <w:bCs/>
                <w:sz w:val="30"/>
                <w:szCs w:val="30"/>
              </w:rPr>
              <w:t>日</w:t>
            </w:r>
          </w:p>
        </w:tc>
      </w:tr>
    </w:tbl>
    <w:p w:rsidR="00DD2C60" w:rsidRDefault="00DD2C60" w:rsidP="00DD2C60">
      <w:pPr>
        <w:ind w:firstLine="723"/>
        <w:jc w:val="center"/>
        <w:rPr>
          <w:rFonts w:ascii="仿宋_GB2312" w:eastAsia="仿宋_GB2312"/>
          <w:b/>
          <w:bCs/>
          <w:sz w:val="36"/>
          <w:szCs w:val="36"/>
        </w:rPr>
      </w:pPr>
    </w:p>
    <w:p w:rsidR="00DD2C60" w:rsidRDefault="00DD2C60" w:rsidP="00DD2C60">
      <w:pPr>
        <w:ind w:firstLine="723"/>
        <w:jc w:val="center"/>
        <w:rPr>
          <w:rFonts w:ascii="仿宋_GB2312" w:eastAsia="仿宋_GB2312"/>
          <w:b/>
          <w:bCs/>
          <w:sz w:val="36"/>
          <w:szCs w:val="36"/>
        </w:rPr>
      </w:pPr>
    </w:p>
    <w:p w:rsidR="00140005" w:rsidRPr="00140005" w:rsidRDefault="00DD2C60" w:rsidP="00140005">
      <w:pPr>
        <w:widowControl/>
        <w:adjustRightInd/>
        <w:snapToGrid/>
        <w:spacing w:line="240" w:lineRule="auto"/>
        <w:ind w:firstLineChars="0" w:firstLine="0"/>
        <w:jc w:val="left"/>
        <w:rPr>
          <w:rFonts w:ascii="华文楷体" w:eastAsia="华文楷体" w:hAnsi="华文楷体"/>
          <w:b/>
        </w:rPr>
      </w:pPr>
      <w:r>
        <w:rPr>
          <w:rFonts w:ascii="华文楷体" w:eastAsia="华文楷体" w:hAnsi="华文楷体"/>
          <w:b/>
        </w:rPr>
        <w:br w:type="page"/>
      </w:r>
    </w:p>
    <w:p w:rsidR="00140005" w:rsidRDefault="00140005" w:rsidP="00140005">
      <w:pPr>
        <w:ind w:firstLineChars="0" w:firstLine="0"/>
        <w:jc w:val="center"/>
      </w:pPr>
    </w:p>
    <w:p w:rsidR="00DD2C60" w:rsidRDefault="00DD2C60" w:rsidP="00DD2C60">
      <w:pPr>
        <w:pStyle w:val="1"/>
      </w:pPr>
      <w:r>
        <w:rPr>
          <w:rFonts w:hint="eastAsia"/>
        </w:rPr>
        <w:t>标题中文字体</w:t>
      </w:r>
      <w:proofErr w:type="gramStart"/>
      <w:r>
        <w:rPr>
          <w:rFonts w:hint="eastAsia"/>
        </w:rPr>
        <w:t>华文新魏英文</w:t>
      </w:r>
      <w:proofErr w:type="gramEnd"/>
      <w:r>
        <w:rPr>
          <w:rFonts w:hint="eastAsia"/>
        </w:rPr>
        <w:t>字体</w:t>
      </w:r>
      <w:r>
        <w:rPr>
          <w:rFonts w:hint="eastAsia"/>
        </w:rPr>
        <w:t>Times</w:t>
      </w:r>
      <w:r>
        <w:t xml:space="preserve"> </w:t>
      </w:r>
      <w:r>
        <w:rPr>
          <w:rFonts w:hint="eastAsia"/>
        </w:rPr>
        <w:t>New</w:t>
      </w:r>
      <w:r>
        <w:t xml:space="preserve"> </w:t>
      </w:r>
      <w:r w:rsidRPr="00495F93">
        <w:t>Roman</w:t>
      </w:r>
      <w:r>
        <w:rPr>
          <w:rFonts w:hint="eastAsia"/>
        </w:rPr>
        <w:t>字号小四行距</w:t>
      </w:r>
      <w:r>
        <w:rPr>
          <w:rFonts w:hint="eastAsia"/>
        </w:rPr>
        <w:t>1.2</w:t>
      </w:r>
      <w:r>
        <w:rPr>
          <w:rFonts w:hint="eastAsia"/>
        </w:rPr>
        <w:t>倍</w:t>
      </w:r>
    </w:p>
    <w:p w:rsidR="00DD2C60" w:rsidRDefault="00DD2C60" w:rsidP="00DD2C60">
      <w:pPr>
        <w:pStyle w:val="a3"/>
      </w:pPr>
    </w:p>
    <w:p w:rsidR="00DD2C60" w:rsidRPr="00140005" w:rsidRDefault="00DD2C60" w:rsidP="00DD2C60">
      <w:pPr>
        <w:pStyle w:val="2"/>
        <w:ind w:firstLine="480"/>
        <w:rPr>
          <w:color w:val="3333FF"/>
        </w:rPr>
      </w:pPr>
      <w:r w:rsidRPr="00140005">
        <w:rPr>
          <w:rFonts w:ascii="华文新魏" w:eastAsia="华文新魏" w:hint="eastAsia"/>
          <w:color w:val="3333FF"/>
        </w:rPr>
        <w:t>一、教材分析</w:t>
      </w:r>
    </w:p>
    <w:p w:rsidR="00DD2C60" w:rsidRPr="00DD2C60" w:rsidRDefault="00DD2C60" w:rsidP="00DD2C60">
      <w:pPr>
        <w:ind w:firstLine="420"/>
        <w:rPr>
          <w:sz w:val="21"/>
          <w:szCs w:val="21"/>
        </w:rPr>
      </w:pPr>
      <w:r w:rsidRPr="00DD2C60">
        <w:rPr>
          <w:rFonts w:hint="eastAsia"/>
          <w:sz w:val="21"/>
          <w:szCs w:val="21"/>
        </w:rPr>
        <w:t>在此输入正文内容，中文字体宋体，英文字体</w:t>
      </w:r>
      <w:r w:rsidRPr="00DD2C60">
        <w:rPr>
          <w:rFonts w:hint="eastAsia"/>
          <w:sz w:val="21"/>
          <w:szCs w:val="21"/>
        </w:rPr>
        <w:t>Times New Roman</w:t>
      </w:r>
      <w:r w:rsidRPr="00DD2C60">
        <w:rPr>
          <w:rFonts w:hint="eastAsia"/>
          <w:sz w:val="21"/>
          <w:szCs w:val="21"/>
        </w:rPr>
        <w:t>，字号</w:t>
      </w:r>
      <w:r>
        <w:rPr>
          <w:rFonts w:hint="eastAsia"/>
          <w:sz w:val="21"/>
          <w:szCs w:val="21"/>
        </w:rPr>
        <w:t>五号</w:t>
      </w:r>
      <w:r w:rsidRPr="00DD2C60">
        <w:rPr>
          <w:rFonts w:hint="eastAsia"/>
          <w:sz w:val="21"/>
          <w:szCs w:val="21"/>
        </w:rPr>
        <w:t>，行距</w:t>
      </w:r>
      <w:r w:rsidRPr="00DD2C60">
        <w:rPr>
          <w:rFonts w:hint="eastAsia"/>
          <w:sz w:val="21"/>
          <w:szCs w:val="21"/>
        </w:rPr>
        <w:t>1.2</w:t>
      </w:r>
      <w:r w:rsidRPr="00DD2C60">
        <w:rPr>
          <w:rFonts w:hint="eastAsia"/>
          <w:sz w:val="21"/>
          <w:szCs w:val="21"/>
        </w:rPr>
        <w:t>倍，颜色黑色。</w:t>
      </w:r>
    </w:p>
    <w:p w:rsidR="00DD2C60" w:rsidRPr="00DD2C60" w:rsidRDefault="00DD2C60" w:rsidP="00DD2C60">
      <w:pPr>
        <w:ind w:firstLine="420"/>
        <w:rPr>
          <w:color w:val="BFBFBF" w:themeColor="background1" w:themeShade="BF"/>
          <w:sz w:val="21"/>
          <w:szCs w:val="21"/>
        </w:rPr>
      </w:pPr>
    </w:p>
    <w:p w:rsidR="00DD2C60" w:rsidRPr="00140005" w:rsidRDefault="00DD2C60" w:rsidP="00DD2C60">
      <w:pPr>
        <w:pStyle w:val="2"/>
        <w:ind w:firstLine="480"/>
        <w:rPr>
          <w:rFonts w:ascii="华文新魏" w:eastAsia="华文新魏"/>
          <w:color w:val="3333FF"/>
        </w:rPr>
      </w:pPr>
      <w:r w:rsidRPr="00140005">
        <w:rPr>
          <w:rFonts w:ascii="华文新魏" w:eastAsia="华文新魏" w:hint="eastAsia"/>
          <w:color w:val="3333FF"/>
        </w:rPr>
        <w:t>二、教学重点与难点</w:t>
      </w:r>
    </w:p>
    <w:p w:rsidR="00DD2C60" w:rsidRPr="00DD2C60" w:rsidRDefault="00DD2C60" w:rsidP="00DD2C60">
      <w:pPr>
        <w:ind w:firstLine="420"/>
        <w:rPr>
          <w:color w:val="BFBFBF" w:themeColor="background1" w:themeShade="BF"/>
          <w:sz w:val="21"/>
          <w:szCs w:val="21"/>
        </w:rPr>
      </w:pPr>
    </w:p>
    <w:p w:rsidR="00DD2C60" w:rsidRPr="00140005" w:rsidRDefault="00DD2C60" w:rsidP="00DD2C60">
      <w:pPr>
        <w:pStyle w:val="2"/>
        <w:ind w:firstLine="480"/>
        <w:rPr>
          <w:rFonts w:ascii="华文新魏" w:eastAsia="华文新魏"/>
          <w:color w:val="3333FF"/>
        </w:rPr>
      </w:pPr>
      <w:r w:rsidRPr="00140005">
        <w:rPr>
          <w:rFonts w:ascii="华文新魏" w:eastAsia="华文新魏" w:hint="eastAsia"/>
          <w:color w:val="3333FF"/>
        </w:rPr>
        <w:t>三、教学过程</w:t>
      </w:r>
    </w:p>
    <w:p w:rsidR="00DD2C60" w:rsidRPr="00DD2C60" w:rsidRDefault="00DD2C60" w:rsidP="00DD2C60">
      <w:pPr>
        <w:ind w:firstLine="420"/>
        <w:rPr>
          <w:color w:val="BFBFBF" w:themeColor="background1" w:themeShade="BF"/>
          <w:sz w:val="21"/>
          <w:szCs w:val="21"/>
        </w:rPr>
      </w:pPr>
    </w:p>
    <w:p w:rsidR="00DD2C60" w:rsidRPr="00140005" w:rsidRDefault="00DD2C60" w:rsidP="00DD2C60">
      <w:pPr>
        <w:pStyle w:val="2"/>
        <w:ind w:firstLine="480"/>
        <w:rPr>
          <w:rFonts w:ascii="华文新魏" w:eastAsia="华文新魏"/>
          <w:color w:val="3333FF"/>
        </w:rPr>
      </w:pPr>
      <w:r w:rsidRPr="00140005">
        <w:rPr>
          <w:rFonts w:ascii="华文新魏" w:eastAsia="华文新魏" w:hint="eastAsia"/>
          <w:color w:val="3333FF"/>
        </w:rPr>
        <w:t>四、板书设计</w:t>
      </w:r>
    </w:p>
    <w:p w:rsidR="00DD2C60" w:rsidRPr="00DD2C60" w:rsidRDefault="00DD2C60" w:rsidP="00DD2C60">
      <w:pPr>
        <w:ind w:firstLine="420"/>
        <w:rPr>
          <w:color w:val="BFBFBF" w:themeColor="background1" w:themeShade="BF"/>
          <w:sz w:val="21"/>
          <w:szCs w:val="21"/>
        </w:rPr>
      </w:pPr>
    </w:p>
    <w:p w:rsidR="00DD2C60" w:rsidRPr="00140005" w:rsidRDefault="00DD2C60" w:rsidP="00DD2C60">
      <w:pPr>
        <w:pStyle w:val="2"/>
        <w:ind w:firstLine="480"/>
        <w:rPr>
          <w:rFonts w:ascii="华文新魏" w:eastAsia="华文新魏"/>
          <w:color w:val="3333FF"/>
        </w:rPr>
      </w:pPr>
      <w:r w:rsidRPr="00140005">
        <w:rPr>
          <w:rFonts w:ascii="华文新魏" w:eastAsia="华文新魏" w:hint="eastAsia"/>
          <w:color w:val="3333FF"/>
        </w:rPr>
        <w:t>五、教学设计说明</w:t>
      </w:r>
    </w:p>
    <w:p w:rsidR="00DD2C60" w:rsidRPr="00DD2C60" w:rsidRDefault="00DD2C60" w:rsidP="00DD2C60">
      <w:pPr>
        <w:ind w:firstLine="420"/>
        <w:rPr>
          <w:color w:val="BFBFBF" w:themeColor="background1" w:themeShade="BF"/>
          <w:sz w:val="21"/>
          <w:szCs w:val="21"/>
        </w:rPr>
      </w:pPr>
    </w:p>
    <w:p w:rsidR="00DD2C60" w:rsidRDefault="00DD2C60" w:rsidP="00DD2C60">
      <w:pPr>
        <w:ind w:firstLineChars="0" w:firstLine="0"/>
      </w:pPr>
    </w:p>
    <w:p w:rsidR="00DD2C60" w:rsidRDefault="00DD2C60" w:rsidP="00DD2C60">
      <w:pPr>
        <w:ind w:firstLineChars="0" w:firstLine="0"/>
        <w:rPr>
          <w:sz w:val="21"/>
        </w:rPr>
      </w:pPr>
      <w:r>
        <w:rPr>
          <w:rFonts w:hint="eastAsia"/>
          <w:sz w:val="21"/>
        </w:rPr>
        <w:t>说明：</w:t>
      </w:r>
    </w:p>
    <w:p w:rsidR="00DD2C60" w:rsidRDefault="00DD2C60" w:rsidP="00DD2C60">
      <w:pPr>
        <w:pStyle w:val="ab"/>
        <w:numPr>
          <w:ilvl w:val="0"/>
          <w:numId w:val="2"/>
        </w:numPr>
        <w:ind w:firstLineChars="0"/>
        <w:rPr>
          <w:sz w:val="21"/>
        </w:rPr>
      </w:pPr>
      <w:r w:rsidRPr="00DD2C60">
        <w:rPr>
          <w:rFonts w:hint="eastAsia"/>
          <w:sz w:val="21"/>
        </w:rPr>
        <w:t>除首页封面外，从第二页起，不得出现任何参赛选手信息，否则取消参赛资格。</w:t>
      </w:r>
    </w:p>
    <w:p w:rsidR="00DD2C60" w:rsidRDefault="00DD2C60" w:rsidP="00DD2C60">
      <w:pPr>
        <w:pStyle w:val="ab"/>
        <w:numPr>
          <w:ilvl w:val="0"/>
          <w:numId w:val="2"/>
        </w:numPr>
        <w:ind w:firstLineChars="0"/>
        <w:rPr>
          <w:sz w:val="21"/>
        </w:rPr>
      </w:pPr>
      <w:r>
        <w:rPr>
          <w:rFonts w:hint="eastAsia"/>
          <w:sz w:val="21"/>
        </w:rPr>
        <w:t>教学设计内容可以根据不同学科具体要求调整，保持版式一致即可。</w:t>
      </w:r>
    </w:p>
    <w:p w:rsidR="00DD2C60" w:rsidRDefault="00DD2C60" w:rsidP="00DD2C60">
      <w:pPr>
        <w:pStyle w:val="ab"/>
        <w:numPr>
          <w:ilvl w:val="0"/>
          <w:numId w:val="2"/>
        </w:numPr>
        <w:ind w:firstLineChars="0"/>
        <w:rPr>
          <w:sz w:val="21"/>
        </w:rPr>
      </w:pPr>
      <w:r>
        <w:rPr>
          <w:rFonts w:hint="eastAsia"/>
          <w:sz w:val="21"/>
        </w:rPr>
        <w:t>最后提交时，请删除模板中的说明性文字。</w:t>
      </w:r>
    </w:p>
    <w:p w:rsidR="00DD2C60" w:rsidRDefault="00DD2C60" w:rsidP="00DD2C60">
      <w:pPr>
        <w:pStyle w:val="ab"/>
        <w:numPr>
          <w:ilvl w:val="0"/>
          <w:numId w:val="2"/>
        </w:numPr>
        <w:ind w:firstLineChars="0"/>
        <w:rPr>
          <w:sz w:val="21"/>
        </w:rPr>
      </w:pPr>
      <w:r w:rsidRPr="00DD2C60">
        <w:rPr>
          <w:rFonts w:hint="eastAsia"/>
          <w:sz w:val="21"/>
        </w:rPr>
        <w:t>请仔细审查格式与排版，确认无误后“另存为”</w:t>
      </w:r>
      <w:r w:rsidRPr="00DD2C60">
        <w:rPr>
          <w:rFonts w:hint="eastAsia"/>
          <w:sz w:val="21"/>
        </w:rPr>
        <w:t>PDF</w:t>
      </w:r>
      <w:r w:rsidRPr="00DD2C60">
        <w:rPr>
          <w:rFonts w:hint="eastAsia"/>
          <w:sz w:val="21"/>
        </w:rPr>
        <w:t>文件。最终提交</w:t>
      </w:r>
      <w:r w:rsidRPr="00DD2C60">
        <w:rPr>
          <w:rFonts w:hint="eastAsia"/>
          <w:sz w:val="21"/>
        </w:rPr>
        <w:t>Word</w:t>
      </w:r>
      <w:r w:rsidRPr="00DD2C60">
        <w:rPr>
          <w:rFonts w:hint="eastAsia"/>
          <w:sz w:val="21"/>
        </w:rPr>
        <w:t>和</w:t>
      </w:r>
      <w:r w:rsidRPr="00DD2C60">
        <w:rPr>
          <w:rFonts w:hint="eastAsia"/>
          <w:sz w:val="21"/>
        </w:rPr>
        <w:t>PDF</w:t>
      </w:r>
      <w:r w:rsidRPr="00DD2C60">
        <w:rPr>
          <w:rFonts w:hint="eastAsia"/>
          <w:sz w:val="21"/>
        </w:rPr>
        <w:t>两个版本，文件名为：</w:t>
      </w:r>
      <w:r>
        <w:rPr>
          <w:rFonts w:hint="eastAsia"/>
          <w:sz w:val="21"/>
        </w:rPr>
        <w:t>学科</w:t>
      </w:r>
      <w:r>
        <w:rPr>
          <w:sz w:val="21"/>
        </w:rPr>
        <w:t xml:space="preserve"> </w:t>
      </w:r>
      <w:r>
        <w:rPr>
          <w:rFonts w:hint="eastAsia"/>
          <w:sz w:val="21"/>
        </w:rPr>
        <w:t>标题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学校</w:t>
      </w:r>
      <w:r>
        <w:rPr>
          <w:rFonts w:hint="eastAsia"/>
          <w:sz w:val="21"/>
        </w:rPr>
        <w:t xml:space="preserve"> </w:t>
      </w:r>
      <w:r w:rsidRPr="00DD2C60">
        <w:rPr>
          <w:rFonts w:hint="eastAsia"/>
          <w:sz w:val="21"/>
        </w:rPr>
        <w:t>姓名，</w:t>
      </w:r>
      <w:r>
        <w:rPr>
          <w:rFonts w:hint="eastAsia"/>
          <w:sz w:val="21"/>
        </w:rPr>
        <w:t>例如：数学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函数的概念</w:t>
      </w:r>
      <w:r>
        <w:rPr>
          <w:rFonts w:hint="eastAsia"/>
          <w:sz w:val="21"/>
        </w:rPr>
        <w:t xml:space="preserve"> </w:t>
      </w:r>
      <w:r w:rsidR="00973973">
        <w:rPr>
          <w:rFonts w:hint="eastAsia"/>
          <w:sz w:val="21"/>
        </w:rPr>
        <w:t>数理学院</w:t>
      </w:r>
      <w:bookmarkStart w:id="0" w:name="_GoBack"/>
      <w:bookmarkEnd w:id="0"/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张三。</w:t>
      </w:r>
    </w:p>
    <w:p w:rsidR="00DD2C60" w:rsidRDefault="00973973" w:rsidP="00FE7174">
      <w:pPr>
        <w:pStyle w:val="ab"/>
        <w:numPr>
          <w:ilvl w:val="0"/>
          <w:numId w:val="2"/>
        </w:numPr>
        <w:ind w:firstLineChars="0"/>
        <w:rPr>
          <w:sz w:val="21"/>
        </w:rPr>
      </w:pPr>
      <w:r>
        <w:rPr>
          <w:rFonts w:hint="eastAsia"/>
          <w:sz w:val="21"/>
        </w:rPr>
        <w:t>请以学院为单位汇总后统一提交教务处</w:t>
      </w:r>
      <w:r w:rsidR="00DD2C60" w:rsidRPr="00140005">
        <w:rPr>
          <w:rFonts w:hint="eastAsia"/>
          <w:sz w:val="21"/>
        </w:rPr>
        <w:t>。</w:t>
      </w:r>
    </w:p>
    <w:p w:rsidR="00140005" w:rsidRDefault="00140005" w:rsidP="00140005">
      <w:pPr>
        <w:ind w:firstLineChars="0" w:firstLine="0"/>
        <w:rPr>
          <w:sz w:val="21"/>
        </w:rPr>
      </w:pPr>
    </w:p>
    <w:p w:rsidR="00140005" w:rsidRDefault="00140005" w:rsidP="00140005">
      <w:pPr>
        <w:ind w:firstLineChars="0" w:firstLine="0"/>
        <w:rPr>
          <w:sz w:val="21"/>
        </w:rPr>
      </w:pPr>
    </w:p>
    <w:p w:rsidR="00140005" w:rsidRPr="00140005" w:rsidRDefault="00140005" w:rsidP="00140005">
      <w:pPr>
        <w:ind w:firstLineChars="0" w:firstLine="0"/>
        <w:rPr>
          <w:sz w:val="21"/>
        </w:rPr>
      </w:pPr>
    </w:p>
    <w:sectPr w:rsidR="00140005" w:rsidRPr="001400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063EA"/>
    <w:multiLevelType w:val="hybridMultilevel"/>
    <w:tmpl w:val="B4DAA6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39573FE"/>
    <w:multiLevelType w:val="hybridMultilevel"/>
    <w:tmpl w:val="311AF9F8"/>
    <w:lvl w:ilvl="0" w:tplc="5134C8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C60"/>
    <w:rsid w:val="00140005"/>
    <w:rsid w:val="005924B6"/>
    <w:rsid w:val="005D59DD"/>
    <w:rsid w:val="00700C0D"/>
    <w:rsid w:val="00973973"/>
    <w:rsid w:val="009836A1"/>
    <w:rsid w:val="00CE7C93"/>
    <w:rsid w:val="00DD2C60"/>
    <w:rsid w:val="00F0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7814D"/>
  <w15:chartTrackingRefBased/>
  <w15:docId w15:val="{825507A3-784F-4C54-8F11-B085E629C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C60"/>
    <w:pPr>
      <w:widowControl w:val="0"/>
      <w:adjustRightInd w:val="0"/>
      <w:snapToGrid w:val="0"/>
      <w:spacing w:line="288" w:lineRule="auto"/>
      <w:ind w:firstLineChars="200" w:firstLine="200"/>
      <w:jc w:val="both"/>
    </w:pPr>
    <w:rPr>
      <w:rFonts w:ascii="Times New Roman" w:eastAsia="宋体" w:hAnsi="Times New Roman"/>
      <w:sz w:val="20"/>
    </w:rPr>
  </w:style>
  <w:style w:type="paragraph" w:styleId="1">
    <w:name w:val="heading 1"/>
    <w:aliases w:val="论文标题"/>
    <w:basedOn w:val="a"/>
    <w:next w:val="a"/>
    <w:link w:val="10"/>
    <w:uiPriority w:val="9"/>
    <w:qFormat/>
    <w:rsid w:val="00DD2C60"/>
    <w:pPr>
      <w:keepNext/>
      <w:keepLines/>
      <w:ind w:firstLineChars="0" w:firstLine="0"/>
      <w:jc w:val="center"/>
      <w:outlineLvl w:val="0"/>
    </w:pPr>
    <w:rPr>
      <w:rFonts w:eastAsia="华文新魏"/>
      <w:b/>
      <w:bCs/>
      <w:color w:val="0000FF"/>
      <w:kern w:val="44"/>
      <w:sz w:val="24"/>
      <w:szCs w:val="24"/>
    </w:rPr>
  </w:style>
  <w:style w:type="paragraph" w:styleId="2">
    <w:name w:val="heading 2"/>
    <w:aliases w:val="一级标题"/>
    <w:basedOn w:val="a"/>
    <w:next w:val="a"/>
    <w:link w:val="20"/>
    <w:uiPriority w:val="9"/>
    <w:unhideWhenUsed/>
    <w:qFormat/>
    <w:rsid w:val="009836A1"/>
    <w:pPr>
      <w:keepNext/>
      <w:keepLines/>
      <w:spacing w:before="120" w:after="120" w:line="240" w:lineRule="auto"/>
      <w:outlineLvl w:val="1"/>
    </w:pPr>
    <w:rPr>
      <w:rFonts w:eastAsia="华文楷体" w:cstheme="majorBidi"/>
      <w:b/>
      <w:bCs/>
      <w:color w:val="3333CC"/>
      <w:sz w:val="24"/>
      <w:szCs w:val="32"/>
    </w:rPr>
  </w:style>
  <w:style w:type="paragraph" w:styleId="3">
    <w:name w:val="heading 3"/>
    <w:aliases w:val="二级标题"/>
    <w:basedOn w:val="a"/>
    <w:next w:val="a"/>
    <w:link w:val="30"/>
    <w:uiPriority w:val="9"/>
    <w:unhideWhenUsed/>
    <w:qFormat/>
    <w:rsid w:val="00DD2C60"/>
    <w:pPr>
      <w:keepNext/>
      <w:keepLines/>
      <w:outlineLvl w:val="2"/>
    </w:pPr>
    <w:rPr>
      <w:rFonts w:eastAsia="华文新魏"/>
      <w:b/>
      <w:bCs/>
      <w:color w:val="000000" w:themeColor="text1"/>
      <w:sz w:val="2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aliases w:val="一级标题 字符"/>
    <w:basedOn w:val="a0"/>
    <w:link w:val="2"/>
    <w:uiPriority w:val="9"/>
    <w:rsid w:val="009836A1"/>
    <w:rPr>
      <w:rFonts w:ascii="Times New Roman" w:eastAsia="华文楷体" w:hAnsi="Times New Roman" w:cstheme="majorBidi"/>
      <w:b/>
      <w:bCs/>
      <w:color w:val="3333CC"/>
      <w:sz w:val="24"/>
      <w:szCs w:val="32"/>
    </w:rPr>
  </w:style>
  <w:style w:type="character" w:customStyle="1" w:styleId="10">
    <w:name w:val="标题 1 字符"/>
    <w:aliases w:val="论文标题 字符"/>
    <w:basedOn w:val="a0"/>
    <w:link w:val="1"/>
    <w:uiPriority w:val="9"/>
    <w:rsid w:val="00DD2C60"/>
    <w:rPr>
      <w:rFonts w:ascii="Times New Roman" w:eastAsia="华文新魏" w:hAnsi="Times New Roman"/>
      <w:b/>
      <w:bCs/>
      <w:color w:val="0000FF"/>
      <w:kern w:val="44"/>
      <w:sz w:val="24"/>
      <w:szCs w:val="24"/>
    </w:rPr>
  </w:style>
  <w:style w:type="character" w:customStyle="1" w:styleId="30">
    <w:name w:val="标题 3 字符"/>
    <w:aliases w:val="二级标题 字符"/>
    <w:basedOn w:val="a0"/>
    <w:link w:val="3"/>
    <w:uiPriority w:val="9"/>
    <w:rsid w:val="00DD2C60"/>
    <w:rPr>
      <w:rFonts w:ascii="Times New Roman" w:eastAsia="华文新魏" w:hAnsi="Times New Roman"/>
      <w:b/>
      <w:bCs/>
      <w:color w:val="000000" w:themeColor="text1"/>
      <w:sz w:val="22"/>
      <w:szCs w:val="32"/>
    </w:rPr>
  </w:style>
  <w:style w:type="paragraph" w:customStyle="1" w:styleId="a3">
    <w:name w:val="作者&amp;单位"/>
    <w:basedOn w:val="a4"/>
    <w:link w:val="a5"/>
    <w:qFormat/>
    <w:rsid w:val="00DD2C60"/>
    <w:pPr>
      <w:spacing w:before="0" w:after="0"/>
      <w:ind w:firstLineChars="0" w:firstLine="0"/>
      <w:outlineLvl w:val="9"/>
    </w:pPr>
    <w:rPr>
      <w:rFonts w:ascii="Times New Roman" w:eastAsia="楷体" w:hAnsi="Times New Roman"/>
      <w:b w:val="0"/>
      <w:bCs w:val="0"/>
      <w:color w:val="000000" w:themeColor="text1"/>
      <w:sz w:val="20"/>
      <w:szCs w:val="20"/>
    </w:rPr>
  </w:style>
  <w:style w:type="table" w:styleId="a6">
    <w:name w:val="Table Grid"/>
    <w:basedOn w:val="a1"/>
    <w:uiPriority w:val="39"/>
    <w:rsid w:val="00DD2C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作者&amp;单位 字符"/>
    <w:basedOn w:val="a7"/>
    <w:link w:val="a3"/>
    <w:rsid w:val="00DD2C60"/>
    <w:rPr>
      <w:rFonts w:ascii="Times New Roman" w:eastAsia="楷体" w:hAnsi="Times New Roman" w:cstheme="majorBidi"/>
      <w:b w:val="0"/>
      <w:bCs w:val="0"/>
      <w:color w:val="000000" w:themeColor="text1"/>
      <w:sz w:val="20"/>
      <w:szCs w:val="20"/>
    </w:rPr>
  </w:style>
  <w:style w:type="paragraph" w:customStyle="1" w:styleId="a8">
    <w:name w:val="图表"/>
    <w:basedOn w:val="a"/>
    <w:link w:val="a9"/>
    <w:qFormat/>
    <w:rsid w:val="00DD2C60"/>
    <w:pPr>
      <w:ind w:firstLineChars="0" w:firstLine="0"/>
      <w:jc w:val="center"/>
    </w:pPr>
    <w:rPr>
      <w:rFonts w:eastAsia="楷体"/>
      <w:color w:val="000000" w:themeColor="text1"/>
      <w:szCs w:val="20"/>
    </w:rPr>
  </w:style>
  <w:style w:type="character" w:customStyle="1" w:styleId="a9">
    <w:name w:val="图表 字符"/>
    <w:basedOn w:val="a0"/>
    <w:link w:val="a8"/>
    <w:rsid w:val="00DD2C60"/>
    <w:rPr>
      <w:rFonts w:ascii="Times New Roman" w:eastAsia="楷体" w:hAnsi="Times New Roman"/>
      <w:color w:val="000000" w:themeColor="text1"/>
      <w:sz w:val="20"/>
      <w:szCs w:val="20"/>
    </w:rPr>
  </w:style>
  <w:style w:type="character" w:styleId="aa">
    <w:name w:val="Hyperlink"/>
    <w:basedOn w:val="a0"/>
    <w:uiPriority w:val="99"/>
    <w:unhideWhenUsed/>
    <w:rsid w:val="00DD2C60"/>
    <w:rPr>
      <w:color w:val="0563C1" w:themeColor="hyperlink"/>
      <w:u w:val="single"/>
    </w:rPr>
  </w:style>
  <w:style w:type="paragraph" w:styleId="a4">
    <w:name w:val="Title"/>
    <w:basedOn w:val="a"/>
    <w:next w:val="a"/>
    <w:link w:val="a7"/>
    <w:uiPriority w:val="10"/>
    <w:qFormat/>
    <w:rsid w:val="00DD2C6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7">
    <w:name w:val="标题 字符"/>
    <w:basedOn w:val="a0"/>
    <w:link w:val="a4"/>
    <w:uiPriority w:val="10"/>
    <w:rsid w:val="00DD2C60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b">
    <w:name w:val="List Paragraph"/>
    <w:basedOn w:val="a"/>
    <w:uiPriority w:val="34"/>
    <w:qFormat/>
    <w:rsid w:val="00DD2C60"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ZJC</dc:creator>
  <cp:keywords/>
  <dc:description/>
  <cp:lastModifiedBy>HP</cp:lastModifiedBy>
  <cp:revision>3</cp:revision>
  <dcterms:created xsi:type="dcterms:W3CDTF">2021-03-18T22:23:00Z</dcterms:created>
  <dcterms:modified xsi:type="dcterms:W3CDTF">2021-04-13T06:44:00Z</dcterms:modified>
</cp:coreProperties>
</file>